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82" w:rsidRDefault="00833382">
      <w:pPr>
        <w:rPr>
          <w:rFonts w:ascii="Futura Condensed" w:hAnsi="Futura Condensed"/>
          <w:sz w:val="36"/>
        </w:rPr>
      </w:pPr>
      <w:r>
        <w:rPr>
          <w:rFonts w:ascii="Futura Condensed" w:hAnsi="Futura Condensed"/>
          <w:sz w:val="36"/>
        </w:rPr>
        <w:t xml:space="preserve">The Trip </w:t>
      </w:r>
    </w:p>
    <w:p w:rsidR="00833382" w:rsidRDefault="00833382">
      <w:pPr>
        <w:rPr>
          <w:rFonts w:ascii="Futura Condensed" w:hAnsi="Futura Condensed"/>
          <w:sz w:val="36"/>
        </w:rPr>
      </w:pPr>
    </w:p>
    <w:p w:rsidR="00052B11" w:rsidRPr="00833382" w:rsidRDefault="00833382">
      <w:pPr>
        <w:rPr>
          <w:rFonts w:ascii="Arial" w:hAnsi="Arial"/>
          <w:sz w:val="44"/>
        </w:rPr>
      </w:pPr>
      <w:r>
        <w:rPr>
          <w:rFonts w:ascii="Arial" w:hAnsi="Arial"/>
          <w:sz w:val="44"/>
        </w:rPr>
        <w:t>In this chapter they learned that the Ministery of education said that the universities would close at the end of the month. Marji and her family went on a trip and when they came back they found out from marjis grandma that they were now in war.</w:t>
      </w:r>
    </w:p>
    <w:sectPr w:rsidR="00052B11" w:rsidRPr="00833382" w:rsidSect="00052B1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3382"/>
    <w:rsid w:val="0083338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E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2011-03-10T19:57:00Z</dcterms:created>
  <dcterms:modified xsi:type="dcterms:W3CDTF">2011-03-10T20:05:00Z</dcterms:modified>
</cp:coreProperties>
</file>